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73" w:rsidRPr="00467BF1" w:rsidRDefault="00BD1A73" w:rsidP="00BD1A73">
      <w:pPr>
        <w:spacing w:line="259" w:lineRule="auto"/>
        <w:jc w:val="center"/>
        <w:rPr>
          <w:b/>
          <w:sz w:val="24"/>
          <w:szCs w:val="24"/>
        </w:rPr>
      </w:pPr>
      <w:r w:rsidRPr="00467BF1">
        <w:rPr>
          <w:b/>
          <w:sz w:val="24"/>
          <w:szCs w:val="24"/>
        </w:rPr>
        <w:t xml:space="preserve">Бланк договора для </w:t>
      </w:r>
      <w:r>
        <w:rPr>
          <w:b/>
          <w:sz w:val="24"/>
          <w:szCs w:val="24"/>
        </w:rPr>
        <w:t>студентов заочной формы обучения</w:t>
      </w:r>
    </w:p>
    <w:p w:rsidR="00BD1A73" w:rsidRDefault="00BD1A73" w:rsidP="00BD1A73"/>
    <w:p w:rsidR="00BD1A73" w:rsidRDefault="00BD1A73" w:rsidP="00BD1A73"/>
    <w:p w:rsidR="00BD1A73" w:rsidRPr="0005340D" w:rsidRDefault="00BD1A73" w:rsidP="00BD1A73">
      <w:pPr>
        <w:jc w:val="center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ДОГОВОР N _____</w:t>
      </w:r>
    </w:p>
    <w:p w:rsidR="00BD1A73" w:rsidRPr="0005340D" w:rsidRDefault="00BD1A73" w:rsidP="00BD1A73">
      <w:pPr>
        <w:jc w:val="center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ОБ ОБРАЗОВАНИИ НА ОБУЧЕНИЕ ПО ОБРАЗОВАТЕЛЬНЫМ ПРОГРАММАМ СРЕДНЕГО ПРОФЕССИОНАЛЬНОГО ОБРАЗОВАНИЯ</w:t>
      </w:r>
    </w:p>
    <w:p w:rsidR="00BD1A73" w:rsidRPr="0005340D" w:rsidRDefault="00BD1A73" w:rsidP="00BD1A73">
      <w:pPr>
        <w:jc w:val="both"/>
        <w:rPr>
          <w:snapToGrid w:val="0"/>
          <w:sz w:val="18"/>
          <w:szCs w:val="18"/>
        </w:rPr>
      </w:pPr>
    </w:p>
    <w:p w:rsidR="00BD1A73" w:rsidRPr="0005340D" w:rsidRDefault="00BD1A73" w:rsidP="00BD1A73">
      <w:pPr>
        <w:jc w:val="center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>г. Пермь                                                                          "____" ____________ 20____ г.</w:t>
      </w:r>
    </w:p>
    <w:p w:rsidR="00BD1A73" w:rsidRPr="0005340D" w:rsidRDefault="00BD1A73" w:rsidP="00BD1A73">
      <w:pPr>
        <w:jc w:val="center"/>
        <w:rPr>
          <w:snapToGrid w:val="0"/>
          <w:sz w:val="18"/>
          <w:szCs w:val="18"/>
        </w:rPr>
      </w:pPr>
    </w:p>
    <w:p w:rsidR="00BD1A73" w:rsidRPr="0005340D" w:rsidRDefault="00BD1A73" w:rsidP="00BD1A73">
      <w:pPr>
        <w:jc w:val="both"/>
        <w:rPr>
          <w:sz w:val="16"/>
          <w:szCs w:val="16"/>
        </w:rPr>
      </w:pPr>
      <w:r w:rsidRPr="0005340D">
        <w:rPr>
          <w:sz w:val="16"/>
          <w:szCs w:val="16"/>
        </w:rPr>
        <w:t xml:space="preserve">                        Государственное бюджетное профессиональное образовательное учреждение «Пермский политехнический колледж имени Н.Г. Славянова», осуществляющее образовательную деятельность на основании лицензии серия 59ЛО1 № 0001821, выданной Государственной инспекцией по надзору и контролю в сфере образования Пермского края бессрочно 25 мая 2015 г. и свидетельства о государственной аккредитации 59АО1  N 0001430,  выданного 27 марта 2019 г. Министерством образования и науки Пермского края на срок действия до 27 марта 2025 г., в лице директора Попова Александра Николаевича, действующего на основании Устава учебного заведения (далее - Исполнитель), с одной стороны и</w:t>
      </w:r>
    </w:p>
    <w:p w:rsidR="00BD1A73" w:rsidRPr="0005340D" w:rsidRDefault="00BD1A73" w:rsidP="00BD1A73">
      <w:pPr>
        <w:spacing w:before="240"/>
        <w:jc w:val="both"/>
        <w:rPr>
          <w:b/>
          <w:sz w:val="16"/>
          <w:szCs w:val="16"/>
        </w:rPr>
      </w:pPr>
      <w:r w:rsidRPr="0005340D">
        <w:rPr>
          <w:sz w:val="16"/>
          <w:szCs w:val="16"/>
        </w:rPr>
        <w:t>_________________________________________________________________________________________________</w:t>
      </w:r>
    </w:p>
    <w:p w:rsidR="00BD1A73" w:rsidRPr="0005340D" w:rsidRDefault="00BD1A73" w:rsidP="00BD1A73">
      <w:pPr>
        <w:jc w:val="center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(Ф. И. О. обучающегося и его паспортные данные: номер, кем выдан, дата выдачи)</w:t>
      </w:r>
    </w:p>
    <w:p w:rsidR="00BD1A73" w:rsidRPr="0005340D" w:rsidRDefault="00BD1A73" w:rsidP="00BD1A73">
      <w:pPr>
        <w:spacing w:before="24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_________________________________________________________________________________________________</w:t>
      </w:r>
    </w:p>
    <w:p w:rsidR="00BD1A73" w:rsidRPr="0005340D" w:rsidRDefault="00BD1A73" w:rsidP="00BD1A73">
      <w:pPr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 xml:space="preserve"> (далее – </w:t>
      </w:r>
      <w:r w:rsidRPr="0005340D">
        <w:rPr>
          <w:b/>
          <w:snapToGrid w:val="0"/>
          <w:sz w:val="16"/>
          <w:szCs w:val="16"/>
        </w:rPr>
        <w:t>Заказчик и Обучающийся</w:t>
      </w:r>
      <w:r w:rsidRPr="0005340D">
        <w:rPr>
          <w:snapToGrid w:val="0"/>
          <w:sz w:val="16"/>
          <w:szCs w:val="16"/>
        </w:rPr>
        <w:t>) с другой стороны, заключили настоящий договор о нижеследующем:</w:t>
      </w:r>
    </w:p>
    <w:p w:rsidR="00BD1A73" w:rsidRPr="0005340D" w:rsidRDefault="00BD1A73" w:rsidP="00BD1A73">
      <w:pPr>
        <w:jc w:val="both"/>
        <w:rPr>
          <w:snapToGrid w:val="0"/>
          <w:sz w:val="16"/>
          <w:szCs w:val="16"/>
        </w:rPr>
      </w:pPr>
    </w:p>
    <w:p w:rsidR="00BD1A73" w:rsidRPr="0005340D" w:rsidRDefault="00BD1A73" w:rsidP="00BD1A73">
      <w:pPr>
        <w:numPr>
          <w:ilvl w:val="0"/>
          <w:numId w:val="3"/>
        </w:numPr>
        <w:jc w:val="center"/>
        <w:rPr>
          <w:b/>
          <w:snapToGrid w:val="0"/>
          <w:sz w:val="16"/>
          <w:szCs w:val="16"/>
        </w:rPr>
      </w:pPr>
      <w:r w:rsidRPr="0005340D">
        <w:rPr>
          <w:b/>
          <w:snapToGrid w:val="0"/>
          <w:sz w:val="16"/>
          <w:szCs w:val="16"/>
        </w:rPr>
        <w:t>ПРЕДМЕТ ДОГОВОРА</w:t>
      </w:r>
    </w:p>
    <w:p w:rsidR="00BD1A73" w:rsidRPr="0005340D" w:rsidRDefault="00BD1A73" w:rsidP="00BD1A73">
      <w:pPr>
        <w:spacing w:after="240"/>
        <w:ind w:firstLine="360"/>
        <w:jc w:val="both"/>
        <w:rPr>
          <w:snapToGrid w:val="0"/>
          <w:sz w:val="16"/>
          <w:szCs w:val="16"/>
          <w:u w:val="single"/>
        </w:rPr>
      </w:pPr>
      <w:r w:rsidRPr="0005340D">
        <w:rPr>
          <w:snapToGrid w:val="0"/>
          <w:sz w:val="16"/>
          <w:szCs w:val="16"/>
        </w:rPr>
        <w:t xml:space="preserve">Исполнитель обязуется предоставить образовательную услугу, а Заказчик обязуется оплатить обучение по </w:t>
      </w:r>
      <w:r w:rsidRPr="0005340D">
        <w:rPr>
          <w:snapToGrid w:val="0"/>
          <w:sz w:val="16"/>
          <w:szCs w:val="16"/>
          <w:u w:val="single"/>
        </w:rPr>
        <w:t>образовательной программе (специальности):</w:t>
      </w:r>
    </w:p>
    <w:p w:rsidR="00BD1A73" w:rsidRPr="0005340D" w:rsidRDefault="00BD1A73" w:rsidP="00BD1A73">
      <w:pPr>
        <w:spacing w:before="240" w:line="276" w:lineRule="auto"/>
        <w:jc w:val="center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________________________________________________________________________________________________</w:t>
      </w:r>
    </w:p>
    <w:p w:rsidR="00BD1A73" w:rsidRPr="0005340D" w:rsidRDefault="00BD1A73" w:rsidP="00BD1A73">
      <w:pPr>
        <w:spacing w:before="240" w:line="276" w:lineRule="auto"/>
        <w:jc w:val="center"/>
        <w:rPr>
          <w:snapToGrid w:val="0"/>
          <w:sz w:val="16"/>
          <w:szCs w:val="16"/>
          <w:u w:val="single"/>
        </w:rPr>
      </w:pPr>
      <w:r w:rsidRPr="0005340D">
        <w:rPr>
          <w:snapToGrid w:val="0"/>
          <w:sz w:val="16"/>
          <w:szCs w:val="16"/>
        </w:rPr>
        <w:t>_________________________________________________________________________________________________</w:t>
      </w:r>
    </w:p>
    <w:p w:rsidR="00BD1A73" w:rsidRPr="0005340D" w:rsidRDefault="00BD1A73" w:rsidP="00BD1A73">
      <w:pPr>
        <w:jc w:val="center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(указать уровень, ступень образования, направленность</w:t>
      </w:r>
    </w:p>
    <w:p w:rsidR="00BD1A73" w:rsidRPr="0005340D" w:rsidRDefault="00BD1A73" w:rsidP="00BD1A73">
      <w:pPr>
        <w:jc w:val="center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__________________________________</w:t>
      </w:r>
      <w:r w:rsidRPr="0005340D">
        <w:rPr>
          <w:b/>
          <w:snapToGrid w:val="0"/>
          <w:sz w:val="16"/>
          <w:szCs w:val="16"/>
          <w:u w:val="single"/>
        </w:rPr>
        <w:t>Базовая подготовка</w:t>
      </w:r>
      <w:r w:rsidRPr="0005340D">
        <w:rPr>
          <w:snapToGrid w:val="0"/>
          <w:sz w:val="16"/>
          <w:szCs w:val="16"/>
        </w:rPr>
        <w:t>____________________________________</w:t>
      </w:r>
    </w:p>
    <w:p w:rsidR="00BD1A73" w:rsidRPr="0005340D" w:rsidRDefault="00BD1A73" w:rsidP="00BD1A73">
      <w:pPr>
        <w:jc w:val="center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программ, виды образовательных услуг,</w:t>
      </w:r>
    </w:p>
    <w:p w:rsidR="00BD1A73" w:rsidRPr="0005340D" w:rsidRDefault="00BD1A73" w:rsidP="00BD1A73">
      <w:pPr>
        <w:jc w:val="center"/>
        <w:rPr>
          <w:snapToGrid w:val="0"/>
          <w:sz w:val="16"/>
          <w:szCs w:val="16"/>
          <w:u w:val="single"/>
        </w:rPr>
      </w:pPr>
      <w:r w:rsidRPr="0005340D">
        <w:rPr>
          <w:snapToGrid w:val="0"/>
          <w:sz w:val="16"/>
          <w:szCs w:val="16"/>
        </w:rPr>
        <w:t>________________________________</w:t>
      </w:r>
      <w:r w:rsidRPr="0005340D">
        <w:rPr>
          <w:b/>
          <w:snapToGrid w:val="0"/>
          <w:sz w:val="16"/>
          <w:szCs w:val="16"/>
          <w:u w:val="single"/>
        </w:rPr>
        <w:t>Заочная форма обучения</w:t>
      </w:r>
      <w:r w:rsidRPr="0005340D">
        <w:rPr>
          <w:snapToGrid w:val="0"/>
          <w:sz w:val="16"/>
          <w:szCs w:val="16"/>
          <w:u w:val="single"/>
        </w:rPr>
        <w:t>_________________________________________</w:t>
      </w:r>
    </w:p>
    <w:p w:rsidR="00BD1A73" w:rsidRPr="0005340D" w:rsidRDefault="00BD1A73" w:rsidP="00BD1A73">
      <w:pPr>
        <w:jc w:val="center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форму реализации образовательной программы)</w:t>
      </w:r>
    </w:p>
    <w:p w:rsidR="00BD1A73" w:rsidRPr="0005340D" w:rsidRDefault="00BD1A73" w:rsidP="00BD1A73">
      <w:pPr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 xml:space="preserve">в пределах федерального государственного образовательного стандарта в соответствии с учебным планом и образовательными программами Исполнителя.  </w:t>
      </w:r>
    </w:p>
    <w:p w:rsidR="00BD1A73" w:rsidRPr="0005340D" w:rsidRDefault="00BD1A73" w:rsidP="00BD1A73">
      <w:pPr>
        <w:ind w:firstLine="708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 xml:space="preserve">Срок получения образования по образовательной программе в заочной форме обучения в соответствии с федеральным государственным образовательным стандартом составляет </w:t>
      </w:r>
      <w:r w:rsidRPr="0005340D">
        <w:rPr>
          <w:b/>
          <w:snapToGrid w:val="0"/>
          <w:sz w:val="18"/>
          <w:szCs w:val="18"/>
        </w:rPr>
        <w:t>3 года 10 месяцев.</w:t>
      </w:r>
    </w:p>
    <w:p w:rsidR="00BD1A73" w:rsidRPr="0005340D" w:rsidRDefault="00BD1A73" w:rsidP="00BD1A73">
      <w:pPr>
        <w:ind w:firstLine="720"/>
        <w:jc w:val="both"/>
        <w:rPr>
          <w:snapToGrid w:val="0"/>
          <w:sz w:val="18"/>
          <w:szCs w:val="18"/>
        </w:rPr>
      </w:pPr>
      <w:r w:rsidRPr="0005340D">
        <w:rPr>
          <w:snapToGrid w:val="0"/>
          <w:sz w:val="18"/>
          <w:szCs w:val="18"/>
        </w:rPr>
        <w:t xml:space="preserve">При обучении по индивидуальному учебному плану срок получения образования по образовательной программе в заочной форме обучения составляет </w:t>
      </w:r>
      <w:r w:rsidRPr="0005340D">
        <w:rPr>
          <w:b/>
          <w:snapToGrid w:val="0"/>
          <w:sz w:val="18"/>
          <w:szCs w:val="18"/>
        </w:rPr>
        <w:t>3 года 10 месяцев.</w:t>
      </w:r>
    </w:p>
    <w:p w:rsidR="00BD1A73" w:rsidRPr="0005340D" w:rsidRDefault="00BD1A73" w:rsidP="00BD1A73">
      <w:pPr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ab/>
        <w:t xml:space="preserve">После прохождения Заказчиком полного курса обучения и успешной государственной итоговой аттестации ему выдается </w:t>
      </w:r>
      <w:r w:rsidRPr="0005340D">
        <w:rPr>
          <w:b/>
          <w:snapToGrid w:val="0"/>
          <w:sz w:val="16"/>
          <w:szCs w:val="16"/>
          <w:u w:val="single"/>
        </w:rPr>
        <w:t xml:space="preserve">диплом государственного образца, </w:t>
      </w:r>
      <w:r w:rsidRPr="0005340D">
        <w:rPr>
          <w:snapToGrid w:val="0"/>
          <w:sz w:val="16"/>
          <w:szCs w:val="16"/>
        </w:rPr>
        <w:t>либо документ об освоении тех или иных компонентов образовательной программы в случае отчисления Обучающегося из образовательного учреждения до завершения им обучения в полном объеме.</w:t>
      </w:r>
    </w:p>
    <w:p w:rsidR="00BD1A73" w:rsidRPr="0005340D" w:rsidRDefault="00BD1A73" w:rsidP="00BD1A73">
      <w:pPr>
        <w:ind w:left="360"/>
        <w:jc w:val="center"/>
        <w:rPr>
          <w:b/>
          <w:snapToGrid w:val="0"/>
          <w:sz w:val="16"/>
          <w:szCs w:val="16"/>
        </w:rPr>
      </w:pPr>
    </w:p>
    <w:p w:rsidR="00BD1A73" w:rsidRPr="0005340D" w:rsidRDefault="00BD1A73" w:rsidP="00BD1A73">
      <w:pPr>
        <w:numPr>
          <w:ilvl w:val="0"/>
          <w:numId w:val="3"/>
        </w:numPr>
        <w:jc w:val="center"/>
        <w:rPr>
          <w:b/>
          <w:snapToGrid w:val="0"/>
          <w:sz w:val="16"/>
          <w:szCs w:val="16"/>
        </w:rPr>
      </w:pPr>
      <w:r w:rsidRPr="0005340D">
        <w:rPr>
          <w:b/>
          <w:snapToGrid w:val="0"/>
          <w:sz w:val="16"/>
          <w:szCs w:val="16"/>
        </w:rPr>
        <w:t>ПРАВА ИСПОЛНИТЕЛЯ, ЗАКАЗЧИКА</w:t>
      </w:r>
    </w:p>
    <w:p w:rsidR="00BD1A73" w:rsidRPr="0005340D" w:rsidRDefault="00BD1A73" w:rsidP="00BD1A73">
      <w:pPr>
        <w:ind w:firstLine="36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2.1. Исполнитель вправе самостоятельно, по своему усмотрению, определять места оказания образовательных услуг, в пределах территориального образования г. Пермь, осуществлять образовательный процесс, выбирать системы оценок, формы, порядок и периодичность промежуточной аттестации Обучающегося, применять меры поощрения и налагать взыскания в пределах, предусмотренных Уставом Исполнителя, а также локальными нормативными актами Исполнителя.</w:t>
      </w:r>
    </w:p>
    <w:p w:rsidR="00BD1A73" w:rsidRPr="0005340D" w:rsidRDefault="00BD1A73" w:rsidP="00BD1A73">
      <w:pPr>
        <w:ind w:firstLine="36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:rsidR="00BD1A73" w:rsidRPr="0005340D" w:rsidRDefault="00BD1A73" w:rsidP="00BD1A73">
      <w:pPr>
        <w:ind w:firstLine="36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2.3. Заказчик вправе 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BD1A73" w:rsidRPr="0005340D" w:rsidRDefault="00BD1A73" w:rsidP="00BD1A73">
      <w:pPr>
        <w:ind w:firstLine="36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2.4. 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BD1A73" w:rsidRPr="0005340D" w:rsidRDefault="00BD1A73" w:rsidP="00BD1A73">
      <w:pPr>
        <w:ind w:firstLine="36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2.5. Заказчик вправе:</w:t>
      </w:r>
    </w:p>
    <w:p w:rsidR="00BD1A73" w:rsidRPr="0005340D" w:rsidRDefault="00BD1A73" w:rsidP="00BD1A73">
      <w:pPr>
        <w:numPr>
          <w:ilvl w:val="0"/>
          <w:numId w:val="1"/>
        </w:numPr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обращаться к работникам Исполнителя по вопросам, касающимся обучения в образовательном учреждении;</w:t>
      </w:r>
    </w:p>
    <w:p w:rsidR="00BD1A73" w:rsidRPr="0005340D" w:rsidRDefault="00BD1A73" w:rsidP="00BD1A73">
      <w:pPr>
        <w:numPr>
          <w:ilvl w:val="0"/>
          <w:numId w:val="1"/>
        </w:numPr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получать полную и достоверную информацию об оценке своих знаний, умений и компетенций, а также о критериях этой оценки;</w:t>
      </w:r>
    </w:p>
    <w:p w:rsidR="00BD1A73" w:rsidRPr="0005340D" w:rsidRDefault="00BD1A73" w:rsidP="00BD1A73">
      <w:pPr>
        <w:numPr>
          <w:ilvl w:val="0"/>
          <w:numId w:val="1"/>
        </w:numPr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BD1A73" w:rsidRPr="0005340D" w:rsidRDefault="00BD1A73" w:rsidP="00BD1A73">
      <w:pPr>
        <w:numPr>
          <w:ilvl w:val="0"/>
          <w:numId w:val="1"/>
        </w:numPr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BD1A73" w:rsidRPr="0005340D" w:rsidRDefault="00BD1A73" w:rsidP="00BD1A73">
      <w:pPr>
        <w:numPr>
          <w:ilvl w:val="0"/>
          <w:numId w:val="1"/>
        </w:numPr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принимать участие в социально - культурных, оздоровительных и т.п. мероприятиях, организованных Исполнителем.</w:t>
      </w:r>
    </w:p>
    <w:p w:rsidR="00BD1A73" w:rsidRPr="0005340D" w:rsidRDefault="00BD1A73" w:rsidP="00BD1A73">
      <w:pPr>
        <w:ind w:left="360"/>
        <w:jc w:val="center"/>
        <w:rPr>
          <w:b/>
          <w:snapToGrid w:val="0"/>
          <w:sz w:val="16"/>
          <w:szCs w:val="16"/>
        </w:rPr>
      </w:pPr>
    </w:p>
    <w:p w:rsidR="00BD1A73" w:rsidRPr="0005340D" w:rsidRDefault="00BD1A73" w:rsidP="00BD1A73">
      <w:pPr>
        <w:numPr>
          <w:ilvl w:val="0"/>
          <w:numId w:val="3"/>
        </w:numPr>
        <w:jc w:val="center"/>
        <w:rPr>
          <w:b/>
          <w:snapToGrid w:val="0"/>
          <w:sz w:val="16"/>
          <w:szCs w:val="16"/>
        </w:rPr>
      </w:pPr>
      <w:r w:rsidRPr="0005340D">
        <w:rPr>
          <w:b/>
          <w:snapToGrid w:val="0"/>
          <w:sz w:val="16"/>
          <w:szCs w:val="16"/>
        </w:rPr>
        <w:t>ОБЯЗАННОСТИ ИСПОЛНИТЕЛЯ</w:t>
      </w:r>
    </w:p>
    <w:p w:rsidR="00BD1A73" w:rsidRPr="0005340D" w:rsidRDefault="00BD1A73" w:rsidP="00BD1A73">
      <w:pPr>
        <w:ind w:firstLine="36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3.1. Зачислить Заказчика, выполнившего установленные законодательством Российской Федерации, Уставом и иными локальными нормативными актами Исполнителя условия приема, в государственное бюджетное профессиональное образовательное учреждение «Пермский политехнический колледж имени Н.Г. Славянова».</w:t>
      </w:r>
    </w:p>
    <w:p w:rsidR="00BD1A73" w:rsidRPr="0005340D" w:rsidRDefault="00BD1A73" w:rsidP="00BD1A73">
      <w:pPr>
        <w:ind w:firstLine="36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3.2.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№273-ФЗ «Об образовании в Российской Федерации».</w:t>
      </w:r>
    </w:p>
    <w:p w:rsidR="00BD1A73" w:rsidRPr="0005340D" w:rsidRDefault="00BD1A73" w:rsidP="00BD1A73">
      <w:pPr>
        <w:ind w:firstLine="360"/>
        <w:jc w:val="both"/>
        <w:rPr>
          <w:snapToGrid w:val="0"/>
          <w:sz w:val="16"/>
          <w:szCs w:val="16"/>
          <w:u w:val="single"/>
        </w:rPr>
      </w:pPr>
      <w:r w:rsidRPr="0005340D">
        <w:rPr>
          <w:snapToGrid w:val="0"/>
          <w:sz w:val="16"/>
          <w:szCs w:val="16"/>
        </w:rPr>
        <w:t>3.3. Организовать и обеспечить надлежащее исполнение образовательных услуг, предусмотренных в разделе 1 настоящего договора.  Образовательные услуги оказываются в соответствии федеральным государственным образовательным стандартом и учебным планом по специальности, графиком учебного процесса, расписанием занятий и Положениями по организации учебного процесса.</w:t>
      </w:r>
    </w:p>
    <w:p w:rsidR="00BD1A73" w:rsidRPr="0005340D" w:rsidRDefault="00BD1A73" w:rsidP="00BD1A73">
      <w:pPr>
        <w:ind w:firstLine="36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3.4. Создать Заказчику необходимые условия для освоения выбранной образовательной программы.</w:t>
      </w:r>
    </w:p>
    <w:p w:rsidR="00BD1A73" w:rsidRPr="0005340D" w:rsidRDefault="00BD1A73" w:rsidP="00BD1A73">
      <w:pPr>
        <w:ind w:firstLine="36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lastRenderedPageBreak/>
        <w:t>3.5. 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его индивидуальных особенностей.</w:t>
      </w:r>
    </w:p>
    <w:p w:rsidR="00BD1A73" w:rsidRPr="0005340D" w:rsidRDefault="00BD1A73" w:rsidP="00BD1A73">
      <w:pPr>
        <w:ind w:firstLine="36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3.6. Сохранить место за Заказчиком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BD1A73" w:rsidRPr="0005340D" w:rsidRDefault="00BD1A73" w:rsidP="00BD1A73">
      <w:pPr>
        <w:ind w:firstLine="36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3.7. Восполнить материал занятий, пройденный за время отсутствия Заказчика по уважительной причине, в пределах объема услуг, оказываемых в соответствии с разделом 1 настоящего договора.</w:t>
      </w:r>
    </w:p>
    <w:p w:rsidR="00BD1A73" w:rsidRPr="0005340D" w:rsidRDefault="00BD1A73" w:rsidP="00BD1A73">
      <w:pPr>
        <w:ind w:firstLine="36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3.8. Уведомить Заказчика о нецелесообразности оказания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D1A73" w:rsidRPr="0005340D" w:rsidRDefault="00BD1A73" w:rsidP="00BD1A73">
      <w:pPr>
        <w:ind w:firstLine="36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3.9. Принимать от Заказчика плату за образовательные услуги</w:t>
      </w:r>
    </w:p>
    <w:p w:rsidR="00BD1A73" w:rsidRPr="0005340D" w:rsidRDefault="00BD1A73" w:rsidP="00BD1A73">
      <w:pPr>
        <w:jc w:val="center"/>
        <w:rPr>
          <w:b/>
          <w:snapToGrid w:val="0"/>
          <w:sz w:val="16"/>
          <w:szCs w:val="16"/>
        </w:rPr>
      </w:pPr>
    </w:p>
    <w:p w:rsidR="00BD1A73" w:rsidRPr="0005340D" w:rsidRDefault="00BD1A73" w:rsidP="00BD1A73">
      <w:pPr>
        <w:numPr>
          <w:ilvl w:val="0"/>
          <w:numId w:val="3"/>
        </w:numPr>
        <w:jc w:val="center"/>
        <w:rPr>
          <w:b/>
          <w:snapToGrid w:val="0"/>
          <w:sz w:val="16"/>
          <w:szCs w:val="16"/>
        </w:rPr>
      </w:pPr>
      <w:r w:rsidRPr="0005340D">
        <w:rPr>
          <w:b/>
          <w:snapToGrid w:val="0"/>
          <w:sz w:val="16"/>
          <w:szCs w:val="16"/>
        </w:rPr>
        <w:t>ОБЯЗАННОСТИ ЗАКАЗЧИКА</w:t>
      </w:r>
    </w:p>
    <w:p w:rsidR="00BD1A73" w:rsidRPr="0005340D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4.1. Своевременно вносить плату за предоставляемые услуги, указанные в разделе 1 настоящего договора.</w:t>
      </w:r>
    </w:p>
    <w:p w:rsidR="00BD1A73" w:rsidRPr="0005340D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4.2. При поступлении в образовательное учреждение и в процессе его обучения своевременно предоставлять все необходимые документы.</w:t>
      </w:r>
    </w:p>
    <w:p w:rsidR="00BD1A73" w:rsidRPr="0005340D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 xml:space="preserve">4.3. Извещать Исполнителя об уважительных причинах отсутствия на занятиях.                     </w:t>
      </w:r>
    </w:p>
    <w:p w:rsidR="00BD1A73" w:rsidRPr="0005340D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4.4.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Исполнителя.</w:t>
      </w:r>
    </w:p>
    <w:p w:rsidR="00BD1A73" w:rsidRPr="0005340D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4.5. Возмещать ущерб, причиненный имуществу Исполнителя, в соответствии с законодательством Российской Федерации.</w:t>
      </w:r>
    </w:p>
    <w:p w:rsidR="00BD1A73" w:rsidRPr="0005340D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4.6. Обеспечить посещение занятий согласно рабочему учебному плану специальности.</w:t>
      </w:r>
    </w:p>
    <w:p w:rsidR="00BD1A73" w:rsidRPr="0005340D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4.7. Посещать занятия, указанные в учебном расписании.</w:t>
      </w:r>
    </w:p>
    <w:p w:rsidR="00BD1A73" w:rsidRPr="0005340D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4.8. Выполнять задания по подготовке к занятиям, даваемые педагогическими работниками Исполнителя.</w:t>
      </w:r>
    </w:p>
    <w:p w:rsidR="00BD1A73" w:rsidRPr="0005340D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4.9. Выполнять все требования учебного плана, своевременно сдавать установленные зачеты и экзамены в соответствии с действующими Положениями о промежуточной аттестации студентов и государственной итоговой аттестации.</w:t>
      </w:r>
    </w:p>
    <w:p w:rsidR="00BD1A73" w:rsidRPr="0005340D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4.10.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научно - педагогическому, инженерно - техническому, административно - хозяйственному, производственному,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BD1A73" w:rsidRPr="0005340D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4.11. Бережно относиться к имуществу Исполнителя.</w:t>
      </w:r>
    </w:p>
    <w:p w:rsidR="00BD1A73" w:rsidRPr="0005340D" w:rsidRDefault="00BD1A73" w:rsidP="00BD1A73">
      <w:pPr>
        <w:ind w:firstLine="426"/>
        <w:jc w:val="both"/>
        <w:rPr>
          <w:snapToGrid w:val="0"/>
          <w:sz w:val="16"/>
          <w:szCs w:val="16"/>
        </w:rPr>
      </w:pPr>
    </w:p>
    <w:p w:rsidR="00BD1A73" w:rsidRPr="0005340D" w:rsidRDefault="00BD1A73" w:rsidP="00BD1A73">
      <w:pPr>
        <w:jc w:val="center"/>
        <w:rPr>
          <w:b/>
          <w:snapToGrid w:val="0"/>
          <w:sz w:val="16"/>
          <w:szCs w:val="16"/>
        </w:rPr>
      </w:pPr>
    </w:p>
    <w:p w:rsidR="00BD1A73" w:rsidRPr="0005340D" w:rsidRDefault="00BD1A73" w:rsidP="00BD1A73">
      <w:pPr>
        <w:numPr>
          <w:ilvl w:val="0"/>
          <w:numId w:val="3"/>
        </w:numPr>
        <w:jc w:val="center"/>
        <w:rPr>
          <w:b/>
          <w:snapToGrid w:val="0"/>
          <w:sz w:val="16"/>
          <w:szCs w:val="16"/>
        </w:rPr>
      </w:pPr>
      <w:r w:rsidRPr="0005340D">
        <w:rPr>
          <w:b/>
          <w:snapToGrid w:val="0"/>
          <w:sz w:val="16"/>
          <w:szCs w:val="16"/>
        </w:rPr>
        <w:t>СТОИМОСТЬ ОБРАЗОВАТЕЛЬНЫХ УСЛУГ, СРОКИ И ПОРЯДОК ИХ ОПЛАТЫ</w:t>
      </w:r>
    </w:p>
    <w:p w:rsidR="00BD1A73" w:rsidRPr="00926961" w:rsidRDefault="00BD1A73" w:rsidP="00BD1A73">
      <w:pPr>
        <w:ind w:left="142" w:firstLine="283"/>
        <w:jc w:val="both"/>
        <w:rPr>
          <w:snapToGrid w:val="0"/>
          <w:sz w:val="16"/>
          <w:szCs w:val="16"/>
        </w:rPr>
      </w:pPr>
      <w:r w:rsidRPr="00926961">
        <w:rPr>
          <w:snapToGrid w:val="0"/>
          <w:sz w:val="16"/>
          <w:szCs w:val="16"/>
        </w:rPr>
        <w:t xml:space="preserve">5.1. Полная стоимость образовательных услуг за весь период обучения Обучающегося составляет   </w:t>
      </w:r>
      <w:r w:rsidRPr="00926961">
        <w:rPr>
          <w:b/>
          <w:snapToGrid w:val="0"/>
          <w:sz w:val="16"/>
          <w:szCs w:val="16"/>
        </w:rPr>
        <w:t>156 000 (Сто пятьдесят шесть тысяч) рублей 00 копеек</w:t>
      </w:r>
      <w:r w:rsidRPr="00926961">
        <w:rPr>
          <w:snapToGrid w:val="0"/>
          <w:sz w:val="16"/>
          <w:szCs w:val="16"/>
        </w:rPr>
        <w:t>, в том числе</w:t>
      </w:r>
    </w:p>
    <w:p w:rsidR="00BD1A73" w:rsidRPr="00926961" w:rsidRDefault="00BD1A73" w:rsidP="00BD1A73">
      <w:pPr>
        <w:jc w:val="both"/>
        <w:rPr>
          <w:snapToGrid w:val="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794"/>
      </w:tblGrid>
      <w:tr w:rsidR="00BD1A73" w:rsidRPr="00A531BA" w:rsidTr="00BE5415">
        <w:trPr>
          <w:jc w:val="center"/>
        </w:trPr>
        <w:tc>
          <w:tcPr>
            <w:tcW w:w="3793" w:type="dxa"/>
            <w:vAlign w:val="center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Учебный год</w:t>
            </w:r>
          </w:p>
        </w:tc>
        <w:tc>
          <w:tcPr>
            <w:tcW w:w="3794" w:type="dxa"/>
            <w:vAlign w:val="center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Стоимость, руб.</w:t>
            </w:r>
          </w:p>
        </w:tc>
      </w:tr>
      <w:tr w:rsidR="00BD1A73" w:rsidRPr="00A531BA" w:rsidTr="00BE5415">
        <w:trPr>
          <w:jc w:val="center"/>
        </w:trPr>
        <w:tc>
          <w:tcPr>
            <w:tcW w:w="3793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2024/2025 учебный год</w:t>
            </w:r>
          </w:p>
        </w:tc>
        <w:tc>
          <w:tcPr>
            <w:tcW w:w="3794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38 000 (Тридцать восемь тысяч) рублей</w:t>
            </w:r>
          </w:p>
        </w:tc>
      </w:tr>
      <w:tr w:rsidR="00BD1A73" w:rsidRPr="00A531BA" w:rsidTr="00BE5415">
        <w:trPr>
          <w:jc w:val="center"/>
        </w:trPr>
        <w:tc>
          <w:tcPr>
            <w:tcW w:w="3793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2025/2026 учебный год</w:t>
            </w:r>
          </w:p>
        </w:tc>
        <w:tc>
          <w:tcPr>
            <w:tcW w:w="3794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40 000 (Сорок тысяч) рублей</w:t>
            </w:r>
          </w:p>
        </w:tc>
      </w:tr>
      <w:tr w:rsidR="00BD1A73" w:rsidRPr="00A531BA" w:rsidTr="00BE5415">
        <w:trPr>
          <w:jc w:val="center"/>
        </w:trPr>
        <w:tc>
          <w:tcPr>
            <w:tcW w:w="3793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2026/2024 учебный год</w:t>
            </w:r>
          </w:p>
        </w:tc>
        <w:tc>
          <w:tcPr>
            <w:tcW w:w="3794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42 000 (Сорок две тысячи) рублей</w:t>
            </w:r>
          </w:p>
        </w:tc>
      </w:tr>
      <w:tr w:rsidR="00BD1A73" w:rsidRPr="00A531BA" w:rsidTr="00BE5415">
        <w:trPr>
          <w:jc w:val="center"/>
        </w:trPr>
        <w:tc>
          <w:tcPr>
            <w:tcW w:w="3793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2024/2028 учебный год</w:t>
            </w:r>
          </w:p>
        </w:tc>
        <w:tc>
          <w:tcPr>
            <w:tcW w:w="3794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42 000 (Сорок четыре тысячи) рублей</w:t>
            </w:r>
          </w:p>
        </w:tc>
      </w:tr>
    </w:tbl>
    <w:p w:rsidR="00BD1A73" w:rsidRPr="00A531BA" w:rsidRDefault="00BD1A73" w:rsidP="00BD1A73">
      <w:pPr>
        <w:ind w:firstLine="540"/>
        <w:jc w:val="both"/>
        <w:rPr>
          <w:snapToGrid w:val="0"/>
          <w:sz w:val="16"/>
          <w:szCs w:val="16"/>
        </w:rPr>
      </w:pPr>
      <w:r w:rsidRPr="00A531BA">
        <w:rPr>
          <w:snapToGrid w:val="0"/>
          <w:sz w:val="16"/>
          <w:szCs w:val="16"/>
        </w:rPr>
        <w:t>Увеличение стоимости образовательных услуг поле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D1A73" w:rsidRPr="00A531BA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A531BA">
        <w:rPr>
          <w:snapToGrid w:val="0"/>
          <w:sz w:val="16"/>
          <w:szCs w:val="16"/>
        </w:rPr>
        <w:t xml:space="preserve">5.2. Заказчик   оплачивает услуги, предусмотренные настоящим договором за каждый год обучения в зависимости от выбранной формы обучения и оплата взимается авансом за каждый учебный семестр в рублях. </w:t>
      </w:r>
    </w:p>
    <w:p w:rsidR="00BD1A73" w:rsidRPr="00A531BA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A531BA">
        <w:rPr>
          <w:snapToGrid w:val="0"/>
          <w:sz w:val="16"/>
          <w:szCs w:val="16"/>
        </w:rPr>
        <w:t>Оплата стоимости обучения производится авансовыми платежами в следующих размерах и сроки: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529"/>
        <w:gridCol w:w="2529"/>
      </w:tblGrid>
      <w:tr w:rsidR="00BD1A73" w:rsidRPr="00A531BA" w:rsidTr="00BE5415">
        <w:trPr>
          <w:jc w:val="center"/>
        </w:trPr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Сумма платежа</w:t>
            </w:r>
          </w:p>
        </w:tc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Срок авансового платежа</w:t>
            </w:r>
          </w:p>
        </w:tc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Календарный период</w:t>
            </w:r>
          </w:p>
        </w:tc>
      </w:tr>
      <w:tr w:rsidR="00BD1A73" w:rsidRPr="00A531BA" w:rsidTr="00BE5415">
        <w:trPr>
          <w:jc w:val="center"/>
        </w:trPr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19 000 рублей</w:t>
            </w:r>
          </w:p>
        </w:tc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До __________ 2024 года</w:t>
            </w:r>
          </w:p>
        </w:tc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2024/2025 учебный год</w:t>
            </w:r>
          </w:p>
        </w:tc>
      </w:tr>
      <w:tr w:rsidR="00BD1A73" w:rsidRPr="00A531BA" w:rsidTr="00BE5415">
        <w:trPr>
          <w:jc w:val="center"/>
        </w:trPr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19 000 рублей</w:t>
            </w:r>
          </w:p>
        </w:tc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до 25 января 2025 года</w:t>
            </w:r>
          </w:p>
        </w:tc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2024/2025 учебный год</w:t>
            </w:r>
          </w:p>
        </w:tc>
      </w:tr>
      <w:tr w:rsidR="00BD1A73" w:rsidRPr="00A531BA" w:rsidTr="00BE5415">
        <w:trPr>
          <w:jc w:val="center"/>
        </w:trPr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20 000 рублей</w:t>
            </w:r>
          </w:p>
        </w:tc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до 25 августа 2025 года</w:t>
            </w:r>
          </w:p>
        </w:tc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2025/2026 учебный год</w:t>
            </w:r>
          </w:p>
        </w:tc>
      </w:tr>
      <w:tr w:rsidR="00BD1A73" w:rsidRPr="00A531BA" w:rsidTr="00BE5415">
        <w:trPr>
          <w:jc w:val="center"/>
        </w:trPr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20 000 рублей</w:t>
            </w:r>
          </w:p>
        </w:tc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до 25 января 2026 года</w:t>
            </w:r>
          </w:p>
        </w:tc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2025/2026 учебный год</w:t>
            </w:r>
          </w:p>
        </w:tc>
      </w:tr>
      <w:tr w:rsidR="00BD1A73" w:rsidRPr="00A531BA" w:rsidTr="00BE5415">
        <w:trPr>
          <w:jc w:val="center"/>
        </w:trPr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21 000 рублей</w:t>
            </w:r>
          </w:p>
        </w:tc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до 25 августа 2026 года</w:t>
            </w:r>
          </w:p>
        </w:tc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2026/2027 учебный год</w:t>
            </w:r>
          </w:p>
        </w:tc>
      </w:tr>
      <w:tr w:rsidR="00BD1A73" w:rsidRPr="00A531BA" w:rsidTr="00BE5415">
        <w:trPr>
          <w:jc w:val="center"/>
        </w:trPr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21 000 рублей</w:t>
            </w:r>
          </w:p>
        </w:tc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до 25 января 2027 года</w:t>
            </w:r>
          </w:p>
        </w:tc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2026/2027 учебный год</w:t>
            </w:r>
          </w:p>
        </w:tc>
      </w:tr>
      <w:tr w:rsidR="00BD1A73" w:rsidRPr="00A531BA" w:rsidTr="00BE5415">
        <w:trPr>
          <w:jc w:val="center"/>
        </w:trPr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22 000 рублей</w:t>
            </w:r>
          </w:p>
        </w:tc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до 25 августа 2027 года</w:t>
            </w:r>
          </w:p>
        </w:tc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2027/2028 учебный год</w:t>
            </w:r>
          </w:p>
        </w:tc>
      </w:tr>
      <w:tr w:rsidR="00BD1A73" w:rsidRPr="00926961" w:rsidTr="00BE5415">
        <w:trPr>
          <w:jc w:val="center"/>
        </w:trPr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22 000 рублей</w:t>
            </w:r>
          </w:p>
        </w:tc>
        <w:tc>
          <w:tcPr>
            <w:tcW w:w="2529" w:type="dxa"/>
          </w:tcPr>
          <w:p w:rsidR="00BD1A73" w:rsidRPr="00A531BA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до 25 января 2028 года</w:t>
            </w:r>
          </w:p>
        </w:tc>
        <w:tc>
          <w:tcPr>
            <w:tcW w:w="2529" w:type="dxa"/>
          </w:tcPr>
          <w:p w:rsidR="00BD1A73" w:rsidRPr="00926961" w:rsidRDefault="00BD1A73" w:rsidP="00BE5415">
            <w:pPr>
              <w:jc w:val="center"/>
              <w:rPr>
                <w:snapToGrid w:val="0"/>
                <w:sz w:val="16"/>
                <w:szCs w:val="16"/>
              </w:rPr>
            </w:pPr>
            <w:r w:rsidRPr="00A531BA">
              <w:rPr>
                <w:snapToGrid w:val="0"/>
                <w:sz w:val="16"/>
                <w:szCs w:val="16"/>
              </w:rPr>
              <w:t>2027/2028 учебный год</w:t>
            </w:r>
          </w:p>
        </w:tc>
      </w:tr>
    </w:tbl>
    <w:p w:rsidR="00BD1A73" w:rsidRPr="00926961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926961">
        <w:rPr>
          <w:snapToGrid w:val="0"/>
          <w:sz w:val="16"/>
          <w:szCs w:val="16"/>
        </w:rPr>
        <w:t>Допускается оплата авансом за обучение в последующих семестрах.</w:t>
      </w:r>
    </w:p>
    <w:p w:rsidR="00BD1A73" w:rsidRPr="00926961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926961">
        <w:rPr>
          <w:snapToGrid w:val="0"/>
          <w:sz w:val="16"/>
          <w:szCs w:val="16"/>
        </w:rPr>
        <w:t>5.3. Оплата производится в безналичном порядке или иными способами, не запрещенными законодательством.</w:t>
      </w:r>
    </w:p>
    <w:p w:rsidR="00BD1A73" w:rsidRPr="00926961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926961">
        <w:rPr>
          <w:snapToGrid w:val="0"/>
          <w:sz w:val="16"/>
          <w:szCs w:val="16"/>
        </w:rPr>
        <w:t>5.4. Заказчик   вносит дополнительную плату, размер которой не входит в стоимость обучения и устанавливается Исполнителем самостоятельно за выдачу дубликатов студенческого билета, зачетной книжки, академической справки, диплома в случае их утери.</w:t>
      </w:r>
    </w:p>
    <w:p w:rsidR="00BD1A73" w:rsidRPr="00926961" w:rsidRDefault="00BD1A73" w:rsidP="00BD1A73">
      <w:pPr>
        <w:ind w:firstLine="426"/>
        <w:jc w:val="both"/>
        <w:rPr>
          <w:snapToGrid w:val="0"/>
          <w:sz w:val="16"/>
          <w:szCs w:val="16"/>
        </w:rPr>
      </w:pPr>
    </w:p>
    <w:p w:rsidR="00BD1A73" w:rsidRPr="00926961" w:rsidRDefault="00BD1A73" w:rsidP="00BD1A73">
      <w:pPr>
        <w:numPr>
          <w:ilvl w:val="0"/>
          <w:numId w:val="3"/>
        </w:numPr>
        <w:jc w:val="center"/>
        <w:rPr>
          <w:b/>
          <w:snapToGrid w:val="0"/>
          <w:sz w:val="16"/>
          <w:szCs w:val="16"/>
        </w:rPr>
      </w:pPr>
      <w:r w:rsidRPr="00926961">
        <w:rPr>
          <w:b/>
          <w:snapToGrid w:val="0"/>
          <w:sz w:val="16"/>
          <w:szCs w:val="16"/>
        </w:rPr>
        <w:t>ОСНОВАНИЯ ИЗМЕНЕНИЯ И РАСТОРЖЕНИЯ ДОГОВОРА</w:t>
      </w:r>
    </w:p>
    <w:p w:rsidR="00BD1A73" w:rsidRPr="00926961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926961">
        <w:rPr>
          <w:snapToGrid w:val="0"/>
          <w:sz w:val="16"/>
          <w:szCs w:val="16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D1A73" w:rsidRPr="00926961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926961">
        <w:rPr>
          <w:snapToGrid w:val="0"/>
          <w:sz w:val="16"/>
          <w:szCs w:val="16"/>
        </w:rPr>
        <w:t>6.2. Настоящий Договор может быть расторгнут по соглашению Сторон.</w:t>
      </w:r>
    </w:p>
    <w:p w:rsidR="00BD1A73" w:rsidRPr="00926961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926961">
        <w:rPr>
          <w:snapToGrid w:val="0"/>
          <w:sz w:val="16"/>
          <w:szCs w:val="16"/>
        </w:rPr>
        <w:t>6.3. Настоящий Договор может быть расторгнут по инициативе Исполнителя в одностороннем порядке в случаях:</w:t>
      </w:r>
    </w:p>
    <w:p w:rsidR="00BD1A73" w:rsidRPr="0005340D" w:rsidRDefault="00BD1A73" w:rsidP="00BD1A7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6"/>
          <w:szCs w:val="16"/>
        </w:rPr>
      </w:pPr>
      <w:r w:rsidRPr="0005340D">
        <w:rPr>
          <w:rFonts w:cs="Calibri"/>
          <w:sz w:val="16"/>
          <w:szCs w:val="16"/>
        </w:rPr>
        <w:t xml:space="preserve"> - невыполнение Заказчиком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D1A73" w:rsidRPr="0005340D" w:rsidRDefault="00BD1A73" w:rsidP="00BD1A7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6"/>
          <w:szCs w:val="16"/>
        </w:rPr>
      </w:pPr>
      <w:r w:rsidRPr="0005340D">
        <w:rPr>
          <w:rFonts w:cs="Calibri"/>
          <w:sz w:val="16"/>
          <w:szCs w:val="16"/>
        </w:rPr>
        <w:t xml:space="preserve"> -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BD1A73" w:rsidRPr="0005340D" w:rsidRDefault="00BD1A73" w:rsidP="00BD1A7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6"/>
          <w:szCs w:val="16"/>
        </w:rPr>
      </w:pPr>
      <w:r w:rsidRPr="0005340D">
        <w:rPr>
          <w:rFonts w:cs="Calibri"/>
          <w:sz w:val="16"/>
          <w:szCs w:val="16"/>
        </w:rPr>
        <w:t xml:space="preserve"> -    просрочка оплаты стоимости платных образовательных услуг;</w:t>
      </w:r>
    </w:p>
    <w:p w:rsidR="00BD1A73" w:rsidRPr="0005340D" w:rsidRDefault="00BD1A73" w:rsidP="00BD1A7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6"/>
          <w:szCs w:val="16"/>
        </w:rPr>
      </w:pPr>
      <w:r w:rsidRPr="0005340D">
        <w:rPr>
          <w:rFonts w:cs="Calibri"/>
          <w:sz w:val="16"/>
          <w:szCs w:val="16"/>
        </w:rPr>
        <w:t xml:space="preserve"> -  невозможность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BD1A73" w:rsidRPr="0005340D" w:rsidRDefault="00BD1A73" w:rsidP="00BD1A73">
      <w:pPr>
        <w:ind w:firstLine="567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-  если Заказчик не вносит оплату в порядке и сроки, предусмотренные настоящим договора, в том числе, в случае не поступления денежных средств на лицевой счет Исполнителя вследствие технических или иных ошибок отправителя платежа;</w:t>
      </w:r>
    </w:p>
    <w:p w:rsidR="00BD1A73" w:rsidRPr="0005340D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 xml:space="preserve">  - невыполнение Заказчиком обязанностей, установленных настоящим договором, предусмотренных Правилами внутреннего распорядка Исполнителя. В данном случае стороны признают, что обязательства Исполнителем выполнены своевременно и в полном объеме, а плата за обучение Заказчику возвращается за вычетом расходов, произведенных в целях исполнения договора.</w:t>
      </w:r>
    </w:p>
    <w:p w:rsidR="00BD1A73" w:rsidRPr="0005340D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 xml:space="preserve">6.4.   Действие настоящего Договора прекращается досрочно: </w:t>
      </w:r>
    </w:p>
    <w:p w:rsidR="00BD1A73" w:rsidRPr="0005340D" w:rsidRDefault="00BD1A73" w:rsidP="00BD1A73">
      <w:pPr>
        <w:ind w:firstLine="54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 xml:space="preserve">- 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профессиональной образовательной программе обязанностей по добросовестному освоению такой </w:t>
      </w:r>
      <w:r w:rsidRPr="0005340D">
        <w:rPr>
          <w:snapToGrid w:val="0"/>
          <w:sz w:val="16"/>
          <w:szCs w:val="16"/>
        </w:rPr>
        <w:lastRenderedPageBreak/>
        <w:t xml:space="preserve">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организацию. </w:t>
      </w:r>
    </w:p>
    <w:p w:rsidR="00BD1A73" w:rsidRPr="0005340D" w:rsidRDefault="00BD1A73" w:rsidP="00BD1A73">
      <w:pPr>
        <w:ind w:firstLine="54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- по обстоятельствам, не зависящим от воли Заказчика и Исполнителя, в том числе в случае ликвидации Исполнителя.</w:t>
      </w:r>
    </w:p>
    <w:p w:rsidR="00BD1A73" w:rsidRPr="0005340D" w:rsidRDefault="00BD1A73" w:rsidP="00BD1A73">
      <w:pPr>
        <w:ind w:firstLine="426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 xml:space="preserve">6.5. Заказчик может в одностороннем порядке расторгнуть договор, предварительно уведомив об этом Исполнителя в форме личного заявления за 10 дней до расторжения договора. В этом случае плата за обучение возвращается за вычетом расходов, произведенных в целях исполнения договора. Денежные средства возвращаются после выхода приказа об отчислении Заказчика на основании личного заявления Заказчика о возврате денежных средств в безналичном порядке. </w:t>
      </w:r>
    </w:p>
    <w:p w:rsidR="00BD1A73" w:rsidRPr="0005340D" w:rsidRDefault="00BD1A73" w:rsidP="00BD1A73">
      <w:pPr>
        <w:jc w:val="center"/>
        <w:rPr>
          <w:b/>
          <w:snapToGrid w:val="0"/>
          <w:sz w:val="16"/>
          <w:szCs w:val="16"/>
        </w:rPr>
      </w:pPr>
    </w:p>
    <w:p w:rsidR="00BD1A73" w:rsidRPr="0005340D" w:rsidRDefault="00BD1A73" w:rsidP="00BD1A73">
      <w:pPr>
        <w:jc w:val="center"/>
        <w:rPr>
          <w:b/>
          <w:snapToGrid w:val="0"/>
          <w:sz w:val="16"/>
          <w:szCs w:val="16"/>
        </w:rPr>
      </w:pPr>
      <w:r w:rsidRPr="0005340D">
        <w:rPr>
          <w:b/>
          <w:snapToGrid w:val="0"/>
          <w:sz w:val="16"/>
          <w:szCs w:val="16"/>
        </w:rPr>
        <w:t>7. ОТВЕТСТВЕННОСТЬ ЗА НЕИСПОЛНЕНИЕ ИЛИ НЕНАДЛЕЖАЩЕЕ</w:t>
      </w:r>
    </w:p>
    <w:p w:rsidR="00BD1A73" w:rsidRPr="0005340D" w:rsidRDefault="00BD1A73" w:rsidP="00BD1A73">
      <w:pPr>
        <w:jc w:val="center"/>
        <w:rPr>
          <w:b/>
          <w:snapToGrid w:val="0"/>
          <w:sz w:val="16"/>
          <w:szCs w:val="16"/>
        </w:rPr>
      </w:pPr>
      <w:r w:rsidRPr="0005340D">
        <w:rPr>
          <w:b/>
          <w:snapToGrid w:val="0"/>
          <w:sz w:val="16"/>
          <w:szCs w:val="16"/>
        </w:rPr>
        <w:t>ИСПОЛНЕНИЕ ОБЯЗАТЕЛЬСТВ ПО НАСТОЯЩЕМУ ДОГОВОРУ</w:t>
      </w:r>
    </w:p>
    <w:p w:rsidR="00BD1A73" w:rsidRPr="0005340D" w:rsidRDefault="00BD1A73" w:rsidP="00BD1A73">
      <w:pPr>
        <w:ind w:firstLine="54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другими федеральными законами, в том числе Законом РФ "О защите прав потребителей", и иными нормативными правовыми актами.</w:t>
      </w:r>
    </w:p>
    <w:p w:rsidR="00BD1A73" w:rsidRPr="0005340D" w:rsidRDefault="00BD1A73" w:rsidP="00BD1A73">
      <w:pPr>
        <w:ind w:firstLine="540"/>
        <w:jc w:val="center"/>
        <w:rPr>
          <w:b/>
          <w:snapToGrid w:val="0"/>
          <w:sz w:val="16"/>
          <w:szCs w:val="16"/>
        </w:rPr>
      </w:pPr>
    </w:p>
    <w:p w:rsidR="00BD1A73" w:rsidRPr="0005340D" w:rsidRDefault="00BD1A73" w:rsidP="00BD1A73">
      <w:pPr>
        <w:numPr>
          <w:ilvl w:val="0"/>
          <w:numId w:val="2"/>
        </w:numPr>
        <w:jc w:val="center"/>
        <w:rPr>
          <w:b/>
          <w:snapToGrid w:val="0"/>
          <w:sz w:val="16"/>
          <w:szCs w:val="16"/>
        </w:rPr>
      </w:pPr>
      <w:r w:rsidRPr="0005340D">
        <w:rPr>
          <w:b/>
          <w:snapToGrid w:val="0"/>
          <w:sz w:val="16"/>
          <w:szCs w:val="16"/>
        </w:rPr>
        <w:t>СРОК ДЕЙСТВИЯ ДОГОВОРА И ДРУГИЕ УСЛОВИЯ</w:t>
      </w:r>
    </w:p>
    <w:p w:rsidR="00BD1A73" w:rsidRPr="0005340D" w:rsidRDefault="00BD1A73" w:rsidP="00BD1A73">
      <w:pPr>
        <w:ind w:firstLine="54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8.1.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D1A73" w:rsidRPr="0005340D" w:rsidRDefault="00BD1A73" w:rsidP="00BD1A73">
      <w:pPr>
        <w:ind w:firstLine="54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 </w:t>
      </w:r>
    </w:p>
    <w:p w:rsidR="00BD1A73" w:rsidRPr="0005340D" w:rsidRDefault="00BD1A73" w:rsidP="00BD1A73">
      <w:pPr>
        <w:ind w:firstLine="54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8.3. Договор составлен в 2 экземплярах, имеющих равную юридическую силу.</w:t>
      </w:r>
    </w:p>
    <w:p w:rsidR="00BD1A73" w:rsidRPr="0005340D" w:rsidRDefault="00BD1A73" w:rsidP="00BD1A73">
      <w:pPr>
        <w:ind w:firstLine="54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8.4. Изменения Договора оформляются дополнительными соглашениями к Договору в письменной форме и подписываются уполномоченными представителями Сторон.</w:t>
      </w:r>
    </w:p>
    <w:p w:rsidR="00BD1A73" w:rsidRPr="0005340D" w:rsidRDefault="00BD1A73" w:rsidP="00BD1A73">
      <w:pPr>
        <w:ind w:firstLine="540"/>
        <w:jc w:val="both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8.5. Заказчик соглашается с осуществлением Исполнителем обработки полученных при исполнении настоящего договора персональных данных в соответствии с Федеральным законом от 27.07.2006 № 152-ФЗ «О персональных данных».</w:t>
      </w:r>
    </w:p>
    <w:p w:rsidR="00BD1A73" w:rsidRPr="0005340D" w:rsidRDefault="00BD1A73" w:rsidP="00BD1A73">
      <w:pPr>
        <w:spacing w:before="240"/>
        <w:ind w:firstLine="540"/>
        <w:jc w:val="center"/>
        <w:rPr>
          <w:snapToGrid w:val="0"/>
          <w:sz w:val="18"/>
          <w:szCs w:val="18"/>
        </w:rPr>
      </w:pPr>
      <w:r w:rsidRPr="0005340D">
        <w:rPr>
          <w:b/>
          <w:snapToGrid w:val="0"/>
          <w:sz w:val="18"/>
          <w:szCs w:val="18"/>
        </w:rPr>
        <w:t>9. АДРЕСА И РЕКВИЗИТЫ СТОРОН</w:t>
      </w:r>
    </w:p>
    <w:p w:rsidR="00BD1A73" w:rsidRPr="0005340D" w:rsidRDefault="00BD1A73" w:rsidP="00BD1A73">
      <w:pPr>
        <w:ind w:left="142" w:firstLine="398"/>
        <w:jc w:val="both"/>
        <w:rPr>
          <w:b/>
          <w:snapToGrid w:val="0"/>
          <w:sz w:val="16"/>
          <w:szCs w:val="16"/>
        </w:rPr>
      </w:pPr>
      <w:r w:rsidRPr="0005340D">
        <w:rPr>
          <w:b/>
          <w:snapToGrid w:val="0"/>
          <w:sz w:val="16"/>
          <w:szCs w:val="16"/>
        </w:rPr>
        <w:t xml:space="preserve">Исполнитель: </w:t>
      </w:r>
    </w:p>
    <w:p w:rsidR="00BD1A73" w:rsidRPr="0005340D" w:rsidRDefault="00BD1A73" w:rsidP="00BD1A73">
      <w:pPr>
        <w:ind w:left="142"/>
        <w:rPr>
          <w:b/>
          <w:sz w:val="16"/>
          <w:szCs w:val="16"/>
        </w:rPr>
      </w:pPr>
      <w:r w:rsidRPr="0005340D">
        <w:rPr>
          <w:b/>
          <w:sz w:val="16"/>
          <w:szCs w:val="16"/>
        </w:rPr>
        <w:t>ГБПОУ «ППК им. Н.Г. Славянова»</w:t>
      </w:r>
    </w:p>
    <w:p w:rsidR="00BD1A73" w:rsidRPr="0005340D" w:rsidRDefault="00BD1A73" w:rsidP="00BD1A73">
      <w:pPr>
        <w:ind w:left="142"/>
        <w:rPr>
          <w:sz w:val="16"/>
          <w:szCs w:val="16"/>
        </w:rPr>
      </w:pPr>
      <w:r w:rsidRPr="0005340D">
        <w:rPr>
          <w:sz w:val="16"/>
          <w:szCs w:val="16"/>
        </w:rPr>
        <w:t>ИНН 5906029329 КПП 590601001</w:t>
      </w:r>
    </w:p>
    <w:p w:rsidR="00BD1A73" w:rsidRPr="0005340D" w:rsidRDefault="00BD1A73" w:rsidP="00BD1A73">
      <w:pPr>
        <w:ind w:left="142"/>
        <w:rPr>
          <w:sz w:val="16"/>
          <w:szCs w:val="16"/>
        </w:rPr>
      </w:pPr>
      <w:r w:rsidRPr="0005340D">
        <w:rPr>
          <w:sz w:val="16"/>
          <w:szCs w:val="16"/>
        </w:rPr>
        <w:t xml:space="preserve">Адрес: </w:t>
      </w:r>
      <w:smartTag w:uri="urn:schemas-microsoft-com:office:smarttags" w:element="metricconverter">
        <w:smartTagPr>
          <w:attr w:name="ProductID" w:val="614107, г"/>
        </w:smartTagPr>
        <w:r w:rsidRPr="0005340D">
          <w:rPr>
            <w:sz w:val="16"/>
            <w:szCs w:val="16"/>
          </w:rPr>
          <w:t>614107, г</w:t>
        </w:r>
      </w:smartTag>
      <w:r w:rsidRPr="0005340D">
        <w:rPr>
          <w:sz w:val="16"/>
          <w:szCs w:val="16"/>
        </w:rPr>
        <w:t>. Пермь, ул. Уральская ,78</w:t>
      </w:r>
    </w:p>
    <w:p w:rsidR="00BD1A73" w:rsidRPr="0005340D" w:rsidRDefault="00BD1A73" w:rsidP="00BD1A73">
      <w:pPr>
        <w:rPr>
          <w:sz w:val="16"/>
          <w:szCs w:val="16"/>
        </w:rPr>
      </w:pPr>
      <w:r w:rsidRPr="0005340D">
        <w:rPr>
          <w:sz w:val="16"/>
          <w:szCs w:val="16"/>
        </w:rPr>
        <w:t xml:space="preserve">   тел.: (342) 2 602 272, 2 602 192 Факс: 2 630 295, </w:t>
      </w:r>
      <w:r w:rsidRPr="0005340D">
        <w:rPr>
          <w:sz w:val="16"/>
          <w:szCs w:val="16"/>
          <w:lang w:val="en-US"/>
        </w:rPr>
        <w:t>e</w:t>
      </w:r>
      <w:r w:rsidRPr="0005340D">
        <w:rPr>
          <w:sz w:val="16"/>
          <w:szCs w:val="16"/>
        </w:rPr>
        <w:t>.</w:t>
      </w:r>
      <w:r w:rsidRPr="0005340D">
        <w:rPr>
          <w:sz w:val="16"/>
          <w:szCs w:val="16"/>
          <w:lang w:val="en-US"/>
        </w:rPr>
        <w:t>mail</w:t>
      </w:r>
      <w:r w:rsidRPr="0005340D">
        <w:rPr>
          <w:sz w:val="16"/>
          <w:szCs w:val="16"/>
        </w:rPr>
        <w:t xml:space="preserve">: </w:t>
      </w:r>
      <w:r w:rsidRPr="0005340D">
        <w:rPr>
          <w:sz w:val="16"/>
          <w:szCs w:val="16"/>
          <w:lang w:val="en-US"/>
        </w:rPr>
        <w:t>sekretar</w:t>
      </w:r>
      <w:r w:rsidRPr="0005340D">
        <w:rPr>
          <w:sz w:val="16"/>
          <w:szCs w:val="16"/>
        </w:rPr>
        <w:t>@</w:t>
      </w:r>
      <w:r w:rsidRPr="0005340D">
        <w:rPr>
          <w:sz w:val="16"/>
          <w:szCs w:val="16"/>
          <w:lang w:val="en-US"/>
        </w:rPr>
        <w:t>ppkslavyanova</w:t>
      </w:r>
      <w:r w:rsidRPr="0005340D">
        <w:rPr>
          <w:sz w:val="16"/>
          <w:szCs w:val="16"/>
        </w:rPr>
        <w:t>.</w:t>
      </w:r>
      <w:r w:rsidRPr="0005340D">
        <w:rPr>
          <w:sz w:val="16"/>
          <w:szCs w:val="16"/>
          <w:lang w:val="en-US"/>
        </w:rPr>
        <w:t>ru</w:t>
      </w:r>
    </w:p>
    <w:p w:rsidR="00BD1A73" w:rsidRPr="0005340D" w:rsidRDefault="00BD1A73" w:rsidP="00BD1A73">
      <w:pPr>
        <w:ind w:firstLine="142"/>
        <w:rPr>
          <w:sz w:val="16"/>
          <w:szCs w:val="16"/>
        </w:rPr>
      </w:pPr>
      <w:r w:rsidRPr="0005340D">
        <w:rPr>
          <w:sz w:val="16"/>
          <w:szCs w:val="16"/>
          <w:u w:val="single"/>
        </w:rPr>
        <w:t>Реквизиты для перечисления платежа</w:t>
      </w:r>
      <w:r w:rsidRPr="0005340D">
        <w:rPr>
          <w:sz w:val="16"/>
          <w:szCs w:val="16"/>
        </w:rPr>
        <w:t xml:space="preserve">: </w:t>
      </w:r>
    </w:p>
    <w:p w:rsidR="00BD1A73" w:rsidRPr="0005340D" w:rsidRDefault="00BD1A73" w:rsidP="00BD1A73">
      <w:pPr>
        <w:ind w:left="142"/>
        <w:rPr>
          <w:sz w:val="16"/>
          <w:szCs w:val="16"/>
          <w:u w:val="single"/>
        </w:rPr>
      </w:pPr>
      <w:r w:rsidRPr="0005340D">
        <w:rPr>
          <w:sz w:val="16"/>
          <w:szCs w:val="16"/>
          <w:u w:val="single"/>
        </w:rPr>
        <w:t xml:space="preserve">Получатель: </w:t>
      </w:r>
    </w:p>
    <w:p w:rsidR="00BD1A73" w:rsidRPr="0005340D" w:rsidRDefault="00BD1A73" w:rsidP="00BD1A73">
      <w:pPr>
        <w:ind w:left="142"/>
        <w:rPr>
          <w:color w:val="000000"/>
          <w:sz w:val="16"/>
          <w:szCs w:val="16"/>
          <w:shd w:val="clear" w:color="auto" w:fill="FFFFFF"/>
        </w:rPr>
      </w:pPr>
      <w:r w:rsidRPr="0005340D">
        <w:rPr>
          <w:color w:val="000000"/>
          <w:sz w:val="16"/>
          <w:szCs w:val="16"/>
          <w:shd w:val="clear" w:color="auto" w:fill="FFFFFF"/>
        </w:rPr>
        <w:t>Минфин Пермского края (ГБПОУ «ППК им. Н.Г. Славянова», л/с 208300132)</w:t>
      </w:r>
    </w:p>
    <w:p w:rsidR="00BD1A73" w:rsidRPr="0005340D" w:rsidRDefault="00BD1A73" w:rsidP="00BD1A73">
      <w:pPr>
        <w:ind w:left="142"/>
        <w:rPr>
          <w:color w:val="000000"/>
          <w:sz w:val="16"/>
          <w:szCs w:val="16"/>
          <w:shd w:val="clear" w:color="auto" w:fill="FFFFFF"/>
        </w:rPr>
      </w:pPr>
      <w:r w:rsidRPr="0005340D">
        <w:rPr>
          <w:color w:val="000000"/>
          <w:sz w:val="16"/>
          <w:szCs w:val="16"/>
        </w:rPr>
        <w:t>р/счет 03224643570000005600</w:t>
      </w:r>
      <w:r w:rsidRPr="0005340D">
        <w:rPr>
          <w:color w:val="000000"/>
          <w:sz w:val="16"/>
          <w:szCs w:val="16"/>
        </w:rPr>
        <w:br/>
      </w:r>
      <w:r w:rsidRPr="0005340D">
        <w:rPr>
          <w:color w:val="000000"/>
          <w:sz w:val="16"/>
          <w:szCs w:val="16"/>
          <w:shd w:val="clear" w:color="auto" w:fill="FFFFFF"/>
        </w:rPr>
        <w:t xml:space="preserve">Банк: ОТДЕЛЕНИЕ ПЕРМЬ БАНКА РОССИИ//УФК по Пермскому краю г. Пермь, </w:t>
      </w:r>
    </w:p>
    <w:p w:rsidR="00BD1A73" w:rsidRPr="0005340D" w:rsidRDefault="00BD1A73" w:rsidP="00BD1A73">
      <w:pPr>
        <w:ind w:left="142"/>
        <w:rPr>
          <w:color w:val="000000"/>
          <w:sz w:val="16"/>
          <w:szCs w:val="16"/>
          <w:shd w:val="clear" w:color="auto" w:fill="FFFFFF"/>
        </w:rPr>
      </w:pPr>
      <w:r w:rsidRPr="0005340D">
        <w:rPr>
          <w:color w:val="000000"/>
          <w:sz w:val="16"/>
          <w:szCs w:val="16"/>
          <w:shd w:val="clear" w:color="auto" w:fill="FFFFFF"/>
        </w:rPr>
        <w:t>БИК   015773997, кор/счет банка 40102810145370000048</w:t>
      </w:r>
      <w:r w:rsidRPr="0005340D">
        <w:rPr>
          <w:color w:val="000000"/>
          <w:sz w:val="16"/>
          <w:szCs w:val="16"/>
        </w:rPr>
        <w:br/>
      </w:r>
      <w:r w:rsidRPr="0005340D">
        <w:rPr>
          <w:color w:val="000000"/>
          <w:sz w:val="16"/>
          <w:szCs w:val="16"/>
          <w:shd w:val="clear" w:color="auto" w:fill="FFFFFF"/>
        </w:rPr>
        <w:t>ОКТМО 57701000, ОКАТО 57401375000, КБК 00000000000000000131</w:t>
      </w:r>
      <w:r w:rsidRPr="0005340D">
        <w:rPr>
          <w:color w:val="000000"/>
          <w:sz w:val="16"/>
          <w:szCs w:val="16"/>
        </w:rPr>
        <w:br/>
      </w:r>
      <w:r w:rsidRPr="0005340D">
        <w:rPr>
          <w:color w:val="000000"/>
          <w:sz w:val="16"/>
          <w:szCs w:val="16"/>
          <w:shd w:val="clear" w:color="auto" w:fill="FFFFFF"/>
        </w:rPr>
        <w:t>Назначение платежа:</w:t>
      </w:r>
      <w:r w:rsidRPr="0005340D">
        <w:rPr>
          <w:b/>
          <w:bCs/>
          <w:color w:val="000000"/>
          <w:sz w:val="16"/>
          <w:szCs w:val="16"/>
        </w:rPr>
        <w:t> КОСГУ 131 – </w:t>
      </w:r>
      <w:r w:rsidRPr="0005340D">
        <w:rPr>
          <w:color w:val="000000"/>
          <w:sz w:val="16"/>
          <w:szCs w:val="16"/>
          <w:shd w:val="clear" w:color="auto" w:fill="FFFFFF"/>
        </w:rPr>
        <w:t>Образовательные услуги (с обязательным указанием Ф.И.О. студента, номера и даты договора, группы студента)</w:t>
      </w:r>
    </w:p>
    <w:p w:rsidR="00BD1A73" w:rsidRPr="0005340D" w:rsidRDefault="00BD1A73" w:rsidP="00BD1A73">
      <w:pPr>
        <w:ind w:left="142"/>
        <w:rPr>
          <w:b/>
          <w:sz w:val="16"/>
          <w:szCs w:val="16"/>
        </w:rPr>
      </w:pPr>
    </w:p>
    <w:p w:rsidR="00BD1A73" w:rsidRPr="0005340D" w:rsidRDefault="00BD1A73" w:rsidP="00BD1A73">
      <w:pPr>
        <w:ind w:left="2124" w:firstLine="708"/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Подпись _______________      А. Н. Попов</w:t>
      </w:r>
    </w:p>
    <w:p w:rsidR="00BD1A73" w:rsidRPr="0005340D" w:rsidRDefault="00BD1A73" w:rsidP="00BD1A73">
      <w:pPr>
        <w:ind w:left="2124" w:firstLine="708"/>
        <w:rPr>
          <w:b/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М.п.</w:t>
      </w:r>
    </w:p>
    <w:p w:rsidR="00BD1A73" w:rsidRPr="0005340D" w:rsidRDefault="00BD1A73" w:rsidP="00BD1A73">
      <w:pPr>
        <w:ind w:firstLine="708"/>
        <w:rPr>
          <w:b/>
          <w:snapToGrid w:val="0"/>
          <w:sz w:val="16"/>
          <w:szCs w:val="16"/>
        </w:rPr>
      </w:pPr>
      <w:r w:rsidRPr="0005340D">
        <w:rPr>
          <w:b/>
          <w:snapToGrid w:val="0"/>
          <w:sz w:val="16"/>
          <w:szCs w:val="16"/>
        </w:rPr>
        <w:t>Заказчик:</w:t>
      </w:r>
    </w:p>
    <w:p w:rsidR="00BD1A73" w:rsidRPr="0005340D" w:rsidRDefault="00BD1A73" w:rsidP="00BD1A73">
      <w:pPr>
        <w:rPr>
          <w:snapToGrid w:val="0"/>
          <w:sz w:val="16"/>
          <w:szCs w:val="16"/>
        </w:rPr>
      </w:pPr>
    </w:p>
    <w:p w:rsidR="00BD1A73" w:rsidRPr="0005340D" w:rsidRDefault="00BD1A73" w:rsidP="00BD1A73">
      <w:pPr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_______________________________________________________________________________________________</w:t>
      </w:r>
    </w:p>
    <w:p w:rsidR="00BD1A73" w:rsidRPr="0005340D" w:rsidRDefault="00BD1A73" w:rsidP="00BD1A73">
      <w:pPr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(Ф.И.О. и дата рождения)</w:t>
      </w:r>
    </w:p>
    <w:p w:rsidR="00BD1A73" w:rsidRPr="0005340D" w:rsidRDefault="00BD1A73" w:rsidP="00BD1A73">
      <w:pPr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_________________________________________________________________________________________________</w:t>
      </w:r>
    </w:p>
    <w:p w:rsidR="00BD1A73" w:rsidRPr="0005340D" w:rsidRDefault="00BD1A73" w:rsidP="00BD1A73">
      <w:pPr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(адрес места жительства, телефон)</w:t>
      </w:r>
    </w:p>
    <w:p w:rsidR="00BD1A73" w:rsidRPr="0005340D" w:rsidRDefault="00BD1A73" w:rsidP="00BD1A73">
      <w:pPr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_________________________________________________________________________________________________</w:t>
      </w:r>
    </w:p>
    <w:p w:rsidR="00BD1A73" w:rsidRPr="0005340D" w:rsidRDefault="00BD1A73" w:rsidP="00BD1A73">
      <w:pPr>
        <w:rPr>
          <w:snapToGrid w:val="0"/>
          <w:sz w:val="16"/>
          <w:szCs w:val="16"/>
        </w:rPr>
      </w:pPr>
      <w:r w:rsidRPr="0005340D">
        <w:rPr>
          <w:snapToGrid w:val="0"/>
          <w:sz w:val="16"/>
          <w:szCs w:val="16"/>
        </w:rPr>
        <w:t>(паспортные данные: номер, кем выдан и дата выдачи) _________________________________________________________________________________________________</w:t>
      </w:r>
    </w:p>
    <w:p w:rsidR="00BD1A73" w:rsidRPr="0005340D" w:rsidRDefault="00BD1A73" w:rsidP="00BD1A73">
      <w:pPr>
        <w:rPr>
          <w:sz w:val="16"/>
          <w:szCs w:val="16"/>
        </w:rPr>
      </w:pPr>
    </w:p>
    <w:p w:rsidR="00BD1A73" w:rsidRPr="0005340D" w:rsidRDefault="00BD1A73" w:rsidP="00BD1A73">
      <w:pPr>
        <w:ind w:left="2124" w:firstLine="708"/>
        <w:rPr>
          <w:sz w:val="16"/>
          <w:szCs w:val="16"/>
        </w:rPr>
      </w:pPr>
      <w:r w:rsidRPr="0005340D">
        <w:rPr>
          <w:sz w:val="16"/>
          <w:szCs w:val="16"/>
        </w:rPr>
        <w:t>Подпись             ______________    (__________________________)</w:t>
      </w:r>
    </w:p>
    <w:p w:rsidR="00BD1A73" w:rsidRPr="0005340D" w:rsidRDefault="00BD1A73" w:rsidP="00BD1A73">
      <w:pPr>
        <w:ind w:left="2124" w:firstLine="708"/>
        <w:rPr>
          <w:sz w:val="16"/>
          <w:szCs w:val="16"/>
        </w:rPr>
      </w:pPr>
    </w:p>
    <w:p w:rsidR="00BD1A73" w:rsidRDefault="00BD1A73" w:rsidP="00BD1A73"/>
    <w:p w:rsidR="0088646A" w:rsidRDefault="0088646A">
      <w:bookmarkStart w:id="0" w:name="_GoBack"/>
      <w:bookmarkEnd w:id="0"/>
    </w:p>
    <w:sectPr w:rsidR="0088646A" w:rsidSect="004201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D6F8C"/>
    <w:multiLevelType w:val="hybridMultilevel"/>
    <w:tmpl w:val="1E72665C"/>
    <w:lvl w:ilvl="0" w:tplc="FEE646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A55851"/>
    <w:multiLevelType w:val="hybridMultilevel"/>
    <w:tmpl w:val="8D72D7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83277"/>
    <w:multiLevelType w:val="hybridMultilevel"/>
    <w:tmpl w:val="2AB2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E2"/>
    <w:rsid w:val="000A1EE2"/>
    <w:rsid w:val="0088646A"/>
    <w:rsid w:val="00B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51E54-4E03-48D1-A70A-8C612542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2302</Words>
  <Characters>13122</Characters>
  <Application>Microsoft Office Word</Application>
  <DocSecurity>0</DocSecurity>
  <Lines>109</Lines>
  <Paragraphs>30</Paragraphs>
  <ScaleCrop>false</ScaleCrop>
  <Company/>
  <LinksUpToDate>false</LinksUpToDate>
  <CharactersWithSpaces>15394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Д. Спирякова</dc:creator>
  <cp:keywords/>
  <dc:description/>
  <cp:lastModifiedBy>Юлия Д. Спирякова</cp:lastModifiedBy>
  <cp:revision>2</cp:revision>
  <dcterms:created xsi:type="dcterms:W3CDTF">2024-02-29T07:39:00Z</dcterms:created>
  <dcterms:modified xsi:type="dcterms:W3CDTF">2024-02-29T07:39:00Z</dcterms:modified>
</cp:coreProperties>
</file>